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45A" w:rsidRDefault="00262084">
      <w:pPr>
        <w:spacing w:before="240"/>
        <w:jc w:val="center"/>
        <w:rPr>
          <w:b/>
          <w:color w:val="000000"/>
          <w:u w:val="single"/>
        </w:rPr>
      </w:pPr>
      <w:r>
        <w:rPr>
          <w:b/>
          <w:u w:val="single"/>
        </w:rPr>
        <w:t>RELATÓRIO</w:t>
      </w:r>
      <w:r>
        <w:rPr>
          <w:b/>
          <w:color w:val="000000"/>
          <w:u w:val="single"/>
        </w:rPr>
        <w:t xml:space="preserve"> PSICOLÓGICO PARA PROCEDIMENTO DE </w:t>
      </w:r>
      <w:r>
        <w:rPr>
          <w:b/>
          <w:u w:val="single"/>
        </w:rPr>
        <w:t>GASTROPLASTIA</w:t>
      </w:r>
    </w:p>
    <w:p w14:paraId="00000002" w14:textId="77777777" w:rsidR="007E045A" w:rsidRDefault="007E045A">
      <w:pPr>
        <w:spacing w:before="240"/>
        <w:jc w:val="both"/>
        <w:rPr>
          <w:color w:val="000000"/>
        </w:rPr>
      </w:pPr>
    </w:p>
    <w:p w14:paraId="00000003" w14:textId="77777777" w:rsidR="007E045A" w:rsidRDefault="00262084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Este documento possui caráter sigiloso e se trata de documento extrajudicial, não podendo ser utilizado para fins diferentes da devolutiva ao médico responsável pelo encaminhamento, não se responsabilizando o profissional pelo uso dado por parte da pessoa </w:t>
      </w:r>
      <w:r>
        <w:rPr>
          <w:color w:val="000000"/>
        </w:rPr>
        <w:t xml:space="preserve">após a entrega deste quando por solicitação pessoal.  </w:t>
      </w:r>
    </w:p>
    <w:p w14:paraId="00000004" w14:textId="77777777" w:rsidR="007E045A" w:rsidRDefault="007E045A">
      <w:pPr>
        <w:spacing w:before="240"/>
        <w:jc w:val="both"/>
        <w:rPr>
          <w:color w:val="000000"/>
        </w:rPr>
      </w:pPr>
    </w:p>
    <w:p w14:paraId="00000005" w14:textId="77777777" w:rsidR="007E045A" w:rsidRDefault="00262084">
      <w:pPr>
        <w:shd w:val="clear" w:color="auto" w:fill="CCCCCC"/>
        <w:spacing w:before="240"/>
        <w:jc w:val="both"/>
        <w:rPr>
          <w:b/>
          <w:color w:val="000000"/>
        </w:rPr>
      </w:pPr>
      <w:r>
        <w:rPr>
          <w:b/>
          <w:color w:val="000000"/>
        </w:rPr>
        <w:t>I.  IDENTIFICAÇÃO</w:t>
      </w:r>
    </w:p>
    <w:p w14:paraId="00000006" w14:textId="77777777" w:rsidR="007E045A" w:rsidRDefault="00262084">
      <w:pPr>
        <w:spacing w:before="240"/>
        <w:jc w:val="both"/>
      </w:pPr>
      <w:r>
        <w:rPr>
          <w:b/>
          <w:color w:val="000000"/>
        </w:rPr>
        <w:t>Nome</w:t>
      </w:r>
      <w:r>
        <w:rPr>
          <w:color w:val="000000"/>
        </w:rPr>
        <w:t xml:space="preserve">: </w:t>
      </w:r>
    </w:p>
    <w:p w14:paraId="00000007" w14:textId="77777777" w:rsidR="007E045A" w:rsidRDefault="00262084">
      <w:pPr>
        <w:spacing w:before="240"/>
        <w:jc w:val="both"/>
        <w:rPr>
          <w:b/>
          <w:color w:val="000000"/>
        </w:rPr>
      </w:pPr>
      <w:r>
        <w:rPr>
          <w:b/>
          <w:color w:val="000000"/>
        </w:rPr>
        <w:t>Idade:</w:t>
      </w:r>
    </w:p>
    <w:p w14:paraId="00000008" w14:textId="77777777" w:rsidR="007E045A" w:rsidRDefault="00262084">
      <w:pPr>
        <w:spacing w:before="240"/>
        <w:jc w:val="both"/>
        <w:rPr>
          <w:b/>
          <w:color w:val="000000"/>
        </w:rPr>
      </w:pPr>
      <w:r>
        <w:rPr>
          <w:b/>
          <w:color w:val="000000"/>
        </w:rPr>
        <w:t>Profissional responsável:</w:t>
      </w:r>
    </w:p>
    <w:p w14:paraId="00000009" w14:textId="77777777" w:rsidR="007E045A" w:rsidRDefault="00262084">
      <w:pPr>
        <w:spacing w:before="240"/>
      </w:pPr>
      <w:r>
        <w:rPr>
          <w:b/>
          <w:color w:val="000000"/>
        </w:rPr>
        <w:t>Médico solicitante</w:t>
      </w:r>
      <w:r>
        <w:rPr>
          <w:color w:val="000000"/>
        </w:rPr>
        <w:t xml:space="preserve">: </w:t>
      </w:r>
    </w:p>
    <w:p w14:paraId="0000000A" w14:textId="77777777" w:rsidR="007E045A" w:rsidRDefault="00262084">
      <w:pPr>
        <w:spacing w:before="240"/>
      </w:pPr>
      <w:r>
        <w:rPr>
          <w:b/>
          <w:color w:val="000000"/>
        </w:rPr>
        <w:t>Data de início do acompanhamento:</w:t>
      </w:r>
      <w:r>
        <w:rPr>
          <w:color w:val="000000"/>
        </w:rPr>
        <w:t xml:space="preserve"> </w:t>
      </w:r>
    </w:p>
    <w:p w14:paraId="0000000B" w14:textId="77777777" w:rsidR="007E045A" w:rsidRDefault="00262084">
      <w:pPr>
        <w:spacing w:before="240"/>
        <w:jc w:val="both"/>
      </w:pPr>
      <w:r>
        <w:rPr>
          <w:b/>
          <w:color w:val="000000"/>
        </w:rPr>
        <w:t>Data de término do acompanhamento</w:t>
      </w:r>
      <w:r>
        <w:rPr>
          <w:color w:val="000000"/>
        </w:rPr>
        <w:t xml:space="preserve">: </w:t>
      </w:r>
    </w:p>
    <w:p w14:paraId="0000000C" w14:textId="77777777" w:rsidR="007E045A" w:rsidRDefault="007E045A">
      <w:pPr>
        <w:spacing w:before="240"/>
        <w:jc w:val="both"/>
        <w:rPr>
          <w:color w:val="000000"/>
        </w:rPr>
      </w:pPr>
    </w:p>
    <w:p w14:paraId="0000000D" w14:textId="77777777" w:rsidR="007E045A" w:rsidRDefault="00262084">
      <w:pPr>
        <w:shd w:val="clear" w:color="auto" w:fill="CCCCCC"/>
        <w:spacing w:before="240"/>
        <w:jc w:val="both"/>
        <w:rPr>
          <w:b/>
          <w:color w:val="000000"/>
        </w:rPr>
      </w:pPr>
      <w:r>
        <w:rPr>
          <w:b/>
          <w:color w:val="000000"/>
        </w:rPr>
        <w:t>II. DESCRIÇÃO DA DEMANDA</w:t>
      </w:r>
    </w:p>
    <w:p w14:paraId="0000000E" w14:textId="77777777" w:rsidR="007E045A" w:rsidRDefault="00262084">
      <w:pPr>
        <w:spacing w:before="240"/>
        <w:rPr>
          <w:color w:val="000000"/>
        </w:rPr>
      </w:pPr>
      <w:r>
        <w:rPr>
          <w:color w:val="000000"/>
        </w:rPr>
        <w:t xml:space="preserve">Procedimento de </w:t>
      </w:r>
      <w:r>
        <w:t>gastropl</w:t>
      </w:r>
      <w:r>
        <w:t>astia - bariátric</w:t>
      </w:r>
      <w:r>
        <w:rPr>
          <w:color w:val="000000"/>
        </w:rPr>
        <w:t>a</w:t>
      </w:r>
    </w:p>
    <w:p w14:paraId="0000000F" w14:textId="77777777" w:rsidR="007E045A" w:rsidRDefault="007E045A">
      <w:pPr>
        <w:spacing w:before="240"/>
        <w:rPr>
          <w:color w:val="000000"/>
        </w:rPr>
      </w:pPr>
    </w:p>
    <w:p w14:paraId="00000010" w14:textId="77777777" w:rsidR="007E045A" w:rsidRDefault="00262084">
      <w:pPr>
        <w:shd w:val="clear" w:color="auto" w:fill="CCCCCC"/>
        <w:spacing w:before="240"/>
        <w:jc w:val="both"/>
        <w:rPr>
          <w:b/>
          <w:color w:val="000000"/>
        </w:rPr>
      </w:pPr>
      <w:r>
        <w:rPr>
          <w:b/>
          <w:color w:val="000000"/>
        </w:rPr>
        <w:t xml:space="preserve">III. ANÁLISE/CONCLUSÃO </w:t>
      </w:r>
    </w:p>
    <w:p w14:paraId="00000011" w14:textId="77777777" w:rsidR="007E045A" w:rsidRDefault="0026208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2" w14:textId="77777777" w:rsidR="007E045A" w:rsidRDefault="0026208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A Sra. </w:t>
      </w:r>
      <w:proofErr w:type="gramStart"/>
      <w:r>
        <w:rPr>
          <w:color w:val="000000"/>
        </w:rPr>
        <w:t>XXXXXX ,solicitante</w:t>
      </w:r>
      <w:proofErr w:type="gramEnd"/>
      <w:r>
        <w:rPr>
          <w:color w:val="000000"/>
        </w:rPr>
        <w:t xml:space="preserve"> e principal interessada na realização do procedimento de </w:t>
      </w:r>
      <w:r>
        <w:t>Gastroplastia</w:t>
      </w:r>
      <w:r>
        <w:rPr>
          <w:color w:val="000000"/>
        </w:rPr>
        <w:t xml:space="preserve"> (</w:t>
      </w:r>
      <w:r>
        <w:t>Bariátrica</w:t>
      </w:r>
      <w:r>
        <w:rPr>
          <w:color w:val="000000"/>
        </w:rPr>
        <w:t>), foi encaminhada para a realização de avaliação psicológica antes da execução do procedimento médi</w:t>
      </w:r>
      <w:r>
        <w:rPr>
          <w:color w:val="000000"/>
        </w:rPr>
        <w:t>co. Foram realizados XXXX atendimentos psicológicos para basear o presente informativo.</w:t>
      </w:r>
    </w:p>
    <w:p w14:paraId="00000013" w14:textId="77777777" w:rsidR="007E045A" w:rsidRDefault="0026208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4" w14:textId="77777777" w:rsidR="007E045A" w:rsidRDefault="0026208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A avaliada demonstrou conhecimento suficiente sobre o procedimento ao qual deseja se submeter, demonstrando conhecer os riscos da cirurgia, possíveis efeitos colater</w:t>
      </w:r>
      <w:r>
        <w:rPr>
          <w:color w:val="000000"/>
        </w:rPr>
        <w:t>ais, dificuldades de sua reversão e conhecimento de opções de contracepção reversíveis existentes.</w:t>
      </w:r>
    </w:p>
    <w:p w14:paraId="00000015" w14:textId="77777777" w:rsidR="007E045A" w:rsidRDefault="0026208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6" w14:textId="77777777" w:rsidR="007E045A" w:rsidRDefault="00262084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Os atendimentos tiveram os objetivos de instigar reflexões sobre futuros arrependimentos após procedimento e de analisar se a decisão tomada foi construíd</w:t>
      </w:r>
      <w:r>
        <w:rPr>
          <w:color w:val="000000"/>
        </w:rPr>
        <w:t xml:space="preserve">a racionalmente sem </w:t>
      </w:r>
      <w:proofErr w:type="gramStart"/>
      <w:r>
        <w:rPr>
          <w:color w:val="000000"/>
        </w:rPr>
        <w:t>interferência  de</w:t>
      </w:r>
      <w:proofErr w:type="gramEnd"/>
      <w:r>
        <w:rPr>
          <w:color w:val="000000"/>
        </w:rPr>
        <w:t xml:space="preserve"> condições emocionais determinadas por adoecimento mental, bem como não mobilizada por </w:t>
      </w:r>
      <w:r>
        <w:rPr>
          <w:color w:val="000000"/>
        </w:rPr>
        <w:lastRenderedPageBreak/>
        <w:t xml:space="preserve">impulsividade injustificada e/ou, ainda, somente por fatores </w:t>
      </w:r>
      <w:r>
        <w:t>circunstanciais</w:t>
      </w:r>
      <w:r>
        <w:rPr>
          <w:color w:val="000000"/>
        </w:rPr>
        <w:t xml:space="preserve"> da situação de vida presente do paciente. Sendo assim, </w:t>
      </w:r>
      <w:r>
        <w:rPr>
          <w:color w:val="000000"/>
        </w:rPr>
        <w:t xml:space="preserve">observei que as justificativas da Sra. XXXXX para a solicitação do procedimento de </w:t>
      </w:r>
      <w:r>
        <w:t>Gastroplastia</w:t>
      </w:r>
      <w:r>
        <w:rPr>
          <w:color w:val="000000"/>
        </w:rPr>
        <w:t xml:space="preserve"> demonstraram consistência e coerência. Suas respostas indicaram compreensão sobre a possibilidade de irreversibilidade do procedimento solicitado, </w:t>
      </w:r>
      <w:proofErr w:type="gramStart"/>
      <w:r>
        <w:rPr>
          <w:color w:val="000000"/>
        </w:rPr>
        <w:t>tendo  a</w:t>
      </w:r>
      <w:proofErr w:type="gramEnd"/>
      <w:r>
        <w:rPr>
          <w:color w:val="000000"/>
        </w:rPr>
        <w:t xml:space="preserve"> pac</w:t>
      </w:r>
      <w:r>
        <w:rPr>
          <w:color w:val="000000"/>
        </w:rPr>
        <w:t xml:space="preserve">iente assumido responsabilização pela decisão formulada. </w:t>
      </w:r>
    </w:p>
    <w:p w14:paraId="00000017" w14:textId="77777777" w:rsidR="007E045A" w:rsidRDefault="00262084">
      <w:pPr>
        <w:spacing w:before="240"/>
        <w:rPr>
          <w:color w:val="000000"/>
        </w:rPr>
      </w:pPr>
      <w:r>
        <w:rPr>
          <w:color w:val="000000"/>
        </w:rPr>
        <w:t>Atenciosamente,</w:t>
      </w:r>
    </w:p>
    <w:p w14:paraId="00000018" w14:textId="77777777" w:rsidR="007E045A" w:rsidRDefault="00262084">
      <w:pPr>
        <w:jc w:val="both"/>
        <w:rPr>
          <w:color w:val="000000"/>
        </w:rPr>
      </w:pPr>
      <w:r>
        <w:rPr>
          <w:color w:val="000000"/>
        </w:rPr>
        <w:t>À disposição para esclarecimentos.</w:t>
      </w:r>
    </w:p>
    <w:p w14:paraId="00000019" w14:textId="77777777" w:rsidR="007E045A" w:rsidRDefault="007E045A">
      <w:pPr>
        <w:jc w:val="both"/>
        <w:rPr>
          <w:color w:val="000000"/>
        </w:rPr>
      </w:pPr>
    </w:p>
    <w:p w14:paraId="0000001A" w14:textId="77777777" w:rsidR="007E045A" w:rsidRDefault="007E045A">
      <w:pPr>
        <w:jc w:val="both"/>
        <w:rPr>
          <w:color w:val="000000"/>
        </w:rPr>
      </w:pPr>
    </w:p>
    <w:p w14:paraId="0000001B" w14:textId="77777777" w:rsidR="007E045A" w:rsidRDefault="007E045A">
      <w:pPr>
        <w:jc w:val="both"/>
        <w:rPr>
          <w:color w:val="000000"/>
        </w:rPr>
      </w:pPr>
    </w:p>
    <w:p w14:paraId="0000001C" w14:textId="77777777" w:rsidR="007E045A" w:rsidRDefault="002620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---------------------------------, ----- de-------------------------de ----------------. </w:t>
      </w:r>
    </w:p>
    <w:p w14:paraId="0000001D" w14:textId="77777777" w:rsidR="007E045A" w:rsidRDefault="007E045A">
      <w:pPr>
        <w:jc w:val="both"/>
        <w:rPr>
          <w:b/>
        </w:rPr>
      </w:pPr>
    </w:p>
    <w:p w14:paraId="0000001E" w14:textId="77777777" w:rsidR="007E045A" w:rsidRDefault="00262084">
      <w:pPr>
        <w:jc w:val="both"/>
        <w:rPr>
          <w:b/>
          <w:color w:val="000000"/>
        </w:rPr>
      </w:pPr>
      <w:r>
        <w:rPr>
          <w:b/>
          <w:color w:val="000000"/>
        </w:rPr>
        <w:t>Assinatura</w:t>
      </w:r>
    </w:p>
    <w:p w14:paraId="0000001F" w14:textId="77777777" w:rsidR="007E045A" w:rsidRDefault="00262084">
      <w:pPr>
        <w:rPr>
          <w:b/>
        </w:rPr>
      </w:pPr>
      <w:r>
        <w:rPr>
          <w:b/>
        </w:rPr>
        <w:t>Nome do psicólogo</w:t>
      </w:r>
    </w:p>
    <w:p w14:paraId="00000020" w14:textId="77777777" w:rsidR="007E045A" w:rsidRDefault="00262084">
      <w:pPr>
        <w:rPr>
          <w:b/>
        </w:rPr>
      </w:pPr>
      <w:r>
        <w:rPr>
          <w:b/>
        </w:rPr>
        <w:t>CRP</w:t>
      </w:r>
    </w:p>
    <w:p w14:paraId="00000021" w14:textId="77777777" w:rsidR="007E045A" w:rsidRDefault="00262084">
      <w:pPr>
        <w:rPr>
          <w:b/>
        </w:rPr>
      </w:pPr>
      <w:proofErr w:type="spellStart"/>
      <w:r>
        <w:rPr>
          <w:b/>
        </w:rPr>
        <w:t>email</w:t>
      </w:r>
      <w:proofErr w:type="spellEnd"/>
    </w:p>
    <w:p w14:paraId="00000022" w14:textId="77777777" w:rsidR="007E045A" w:rsidRDefault="00262084">
      <w:pPr>
        <w:rPr>
          <w:b/>
        </w:rPr>
      </w:pPr>
      <w:r>
        <w:rPr>
          <w:b/>
        </w:rPr>
        <w:t>telefone</w:t>
      </w:r>
    </w:p>
    <w:p w14:paraId="00000023" w14:textId="77777777" w:rsidR="007E045A" w:rsidRDefault="007E045A">
      <w:pPr>
        <w:rPr>
          <w:b/>
        </w:rPr>
      </w:pPr>
    </w:p>
    <w:sectPr w:rsidR="007E045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5A"/>
    <w:rsid w:val="00262084"/>
    <w:rsid w:val="007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4E17A-A1C3-4172-A424-B5340E28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 Viva</dc:creator>
  <cp:lastModifiedBy>Thiago Ribeiro</cp:lastModifiedBy>
  <cp:revision>2</cp:revision>
  <dcterms:created xsi:type="dcterms:W3CDTF">2021-05-27T21:16:00Z</dcterms:created>
  <dcterms:modified xsi:type="dcterms:W3CDTF">2021-05-27T21:16:00Z</dcterms:modified>
</cp:coreProperties>
</file>